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23" w:rsidRPr="00CD2763" w:rsidRDefault="00EF5C23" w:rsidP="00EF5C23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0"/>
          <w:lang w:eastAsia="ru-RU"/>
        </w:rPr>
      </w:pPr>
      <w:r w:rsidRPr="00CD2763">
        <w:rPr>
          <w:rFonts w:ascii="Times New Roman" w:eastAsia="Times New Roman" w:hAnsi="Times New Roman" w:cs="Times New Roman"/>
          <w:b/>
          <w:bCs/>
          <w:sz w:val="40"/>
          <w:szCs w:val="30"/>
          <w:lang w:eastAsia="ru-RU"/>
        </w:rPr>
        <w:t xml:space="preserve">План обеспечения безопасности при проведении массовых мероприятий МКУК «Дом культуры </w:t>
      </w:r>
      <w:r w:rsidR="00CD2763" w:rsidRPr="00CD2763">
        <w:rPr>
          <w:rFonts w:ascii="Times New Roman" w:eastAsia="Times New Roman" w:hAnsi="Times New Roman" w:cs="Times New Roman"/>
          <w:b/>
          <w:bCs/>
          <w:sz w:val="40"/>
          <w:szCs w:val="30"/>
          <w:lang w:eastAsia="ru-RU"/>
        </w:rPr>
        <w:t>хутора Андрей-Курган</w:t>
      </w:r>
      <w:r w:rsidRPr="00CD2763">
        <w:rPr>
          <w:rFonts w:ascii="Times New Roman" w:eastAsia="Times New Roman" w:hAnsi="Times New Roman" w:cs="Times New Roman"/>
          <w:b/>
          <w:bCs/>
          <w:sz w:val="40"/>
          <w:szCs w:val="30"/>
          <w:lang w:eastAsia="ru-RU"/>
        </w:rPr>
        <w:t>» НГО СК</w:t>
      </w:r>
    </w:p>
    <w:p w:rsidR="00EF5C23" w:rsidRPr="00EF5C23" w:rsidRDefault="00EF5C23" w:rsidP="00EF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"/>
        <w:gridCol w:w="2729"/>
        <w:gridCol w:w="2207"/>
        <w:gridCol w:w="2089"/>
      </w:tblGrid>
      <w:tr w:rsidR="00EF5C23" w:rsidRPr="00CD2763" w:rsidTr="00324EE9">
        <w:trPr>
          <w:trHeight w:val="294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D2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выполнение</w:t>
            </w:r>
          </w:p>
        </w:tc>
      </w:tr>
      <w:tr w:rsidR="00EF5C23" w:rsidRPr="00CD2763" w:rsidTr="00324EE9">
        <w:trPr>
          <w:trHeight w:val="294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Усилить охрану здания учреждения, прилегающей территории или места проведения массового мероприятия в период проведения праздников, культурно-массовых мероприятий.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CD276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П.А.</w:t>
            </w:r>
          </w:p>
        </w:tc>
      </w:tr>
      <w:tr w:rsidR="00EF5C23" w:rsidRPr="00CD2763" w:rsidTr="00324EE9">
        <w:trPr>
          <w:trHeight w:val="294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Усилить пропускной режим на период проведения праздников, культурно-массовых мероприятий.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сотрудник полиции, дежурный руководитель кружка, представитель от добровольной народной дружины</w:t>
            </w:r>
          </w:p>
        </w:tc>
      </w:tr>
      <w:tr w:rsidR="00EF5C23" w:rsidRPr="00CD2763" w:rsidTr="00324EE9">
        <w:trPr>
          <w:trHeight w:val="529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Default="00EF5C23" w:rsidP="00CD27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Назначить лиц, ответственных за организованное проведение мероприятия как непосредственно в учреждении, так и за его пределами</w:t>
            </w:r>
          </w:p>
          <w:p w:rsidR="00B52C9A" w:rsidRDefault="00B52C9A" w:rsidP="00CD27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C9A" w:rsidRPr="00CD2763" w:rsidRDefault="00B52C9A" w:rsidP="00CD27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Default="00CD276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П.А. </w:t>
            </w:r>
          </w:p>
          <w:p w:rsidR="00CD2763" w:rsidRPr="00CD2763" w:rsidRDefault="00CD276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 С.П.</w:t>
            </w:r>
          </w:p>
        </w:tc>
      </w:tr>
      <w:tr w:rsidR="00EF5C23" w:rsidRPr="00CD2763" w:rsidTr="00B52C9A">
        <w:trPr>
          <w:trHeight w:val="529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график дежурства во время массового мероприятия, довести его до сведения дежурных под роспись.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CD276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EF5C23"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2018г.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2763" w:rsidRDefault="00CD2763" w:rsidP="00CD27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П.А. </w:t>
            </w:r>
          </w:p>
          <w:p w:rsidR="00EF5C23" w:rsidRPr="00CD2763" w:rsidRDefault="00CD2763" w:rsidP="00CD27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 С.П</w:t>
            </w:r>
            <w:r w:rsidR="00EF5C23"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F5C23" w:rsidRPr="00CD2763" w:rsidTr="00324EE9">
        <w:trPr>
          <w:trHeight w:val="294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дежурство во взаимодействии с органами охраны правопорядка на время проведения массовых мероприятий.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2763" w:rsidRPr="00CD2763" w:rsidRDefault="00CD2763" w:rsidP="00CD27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5C23" w:rsidRPr="00CD2763" w:rsidTr="00324EE9">
        <w:trPr>
          <w:trHeight w:val="294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оставленными вещами, сумками в помещении учреждения, местах проведения мероприятия и автомобилями, находящимися долгое время на прилегающей территории.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сотрудник полиции, дежурный руководитель кружка, представитель от добровольной народной дружины</w:t>
            </w:r>
          </w:p>
        </w:tc>
      </w:tr>
      <w:tr w:rsidR="00EF5C23" w:rsidRPr="00CD2763" w:rsidTr="00324EE9">
        <w:trPr>
          <w:trHeight w:val="78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инструктаж </w:t>
            </w:r>
            <w:proofErr w:type="gramStart"/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организацию массового мероприятия.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Default="00324EE9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  <w:p w:rsidR="00324EE9" w:rsidRPr="00CD2763" w:rsidRDefault="00324EE9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EF5C23" w:rsidRPr="00CD2763" w:rsidTr="00324EE9">
        <w:trPr>
          <w:trHeight w:val="294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324EE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инструктажи личного состава учреждения культуры по их действиям в случае обнаружения взрывных устройств, захвата заложников и иных чрезвычайных </w:t>
            </w: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ситуаций</w:t>
            </w:r>
            <w:r w:rsidR="0032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4EE9" w:rsidRDefault="00324EE9" w:rsidP="00324EE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  <w:p w:rsidR="00EF5C23" w:rsidRPr="00CD2763" w:rsidRDefault="00324EE9" w:rsidP="00324EE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EF5C23" w:rsidRPr="00CD2763" w:rsidTr="00324EE9">
        <w:trPr>
          <w:trHeight w:val="780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инструктаж   с воспитанниками и работниками о порядке действий и обеспечении личной и общественной безопасности при различных видах угроз и терактов.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324EE9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EF5C23" w:rsidRPr="00CD2763" w:rsidTr="00324EE9">
        <w:trPr>
          <w:trHeight w:val="78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информационные часы, беседы по теме: «Правила поведения при угрозе теракта».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года, в конце каждого квартала, в предпраздничные дни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324EE9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Д.Е.</w:t>
            </w:r>
          </w:p>
        </w:tc>
      </w:tr>
      <w:tr w:rsidR="00EF5C23" w:rsidRPr="00CD2763" w:rsidTr="00324EE9">
        <w:trPr>
          <w:trHeight w:val="78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324EE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32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 разъяснительную работу </w:t>
            </w: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среди воспитанников о заведомо ложном </w:t>
            </w:r>
            <w:proofErr w:type="gramStart"/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сообщении</w:t>
            </w:r>
            <w:proofErr w:type="gramEnd"/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акте терроризма.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4EE9" w:rsidRDefault="00EF5C23" w:rsidP="00324EE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2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324EE9" w:rsidRDefault="00324EE9" w:rsidP="00324EE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  <w:p w:rsidR="00324EE9" w:rsidRPr="00CD2763" w:rsidRDefault="00324EE9" w:rsidP="00324EE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324EE9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Д.Е.</w:t>
            </w:r>
          </w:p>
        </w:tc>
      </w:tr>
      <w:tr w:rsidR="00EF5C23" w:rsidRPr="00CD2763" w:rsidTr="00324EE9">
        <w:trPr>
          <w:trHeight w:val="78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помещения, не используемые при проведении мероприятия, закрыть, исключить несанкционированное пребывание в них людей.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руководитель кружка</w:t>
            </w:r>
          </w:p>
        </w:tc>
      </w:tr>
      <w:tr w:rsidR="00EF5C23" w:rsidRPr="00CD2763" w:rsidTr="00324EE9">
        <w:trPr>
          <w:trHeight w:val="38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эвакуационных выходов.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руководитель кружка </w:t>
            </w:r>
          </w:p>
        </w:tc>
      </w:tr>
      <w:tr w:rsidR="00EF5C23" w:rsidRPr="00CD2763" w:rsidTr="00324EE9">
        <w:trPr>
          <w:trHeight w:val="38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ограждения территории, ворот, замков, состояния внешних дверей и их запоров, наличие ключей, состояние мест их хранения, </w:t>
            </w: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состояние окон.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руководитель кружка </w:t>
            </w:r>
          </w:p>
        </w:tc>
      </w:tr>
      <w:tr w:rsidR="00EF5C23" w:rsidRPr="00CD2763" w:rsidTr="00324EE9">
        <w:trPr>
          <w:trHeight w:val="529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</w:t>
            </w:r>
            <w:proofErr w:type="spellStart"/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паркующимся</w:t>
            </w:r>
            <w:proofErr w:type="spellEnd"/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автотранспортом на прилегающей территории во время массового мероприятия.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сотрудник полиции, дежурный руководитель кружка, представитель от добровольной народной дружины </w:t>
            </w:r>
          </w:p>
        </w:tc>
      </w:tr>
      <w:tr w:rsidR="00EF5C23" w:rsidRPr="00CD2763" w:rsidTr="00324EE9">
        <w:trPr>
          <w:trHeight w:val="115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Запретить проведение строительных, ремонтных и хозяйственных работ в здании и на прилегающей территории во время массового мероприятия и в праздничные дни.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324EE9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EF5C23" w:rsidRPr="00CD2763" w:rsidTr="00324EE9">
        <w:trPr>
          <w:trHeight w:val="1218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Запретить использование в период проведения массового мероприятия (праздничных дней) открытого огня; фейерверков и электрического оборудования не промышленного производства.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324EE9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EF5C23" w:rsidRPr="00CD2763" w:rsidTr="00324EE9">
        <w:trPr>
          <w:trHeight w:val="414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тренировки по эвакуации воспитанников и работников при угрозе теракта и ЧС.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Pr="00CD2763" w:rsidRDefault="00EF5C23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квартал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C23" w:rsidRDefault="00324EE9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П.А. </w:t>
            </w:r>
          </w:p>
          <w:p w:rsidR="00324EE9" w:rsidRPr="00CD2763" w:rsidRDefault="00324EE9" w:rsidP="00EF5C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</w:tbl>
    <w:p w:rsidR="00F772FF" w:rsidRPr="00CD2763" w:rsidRDefault="00F772FF">
      <w:pPr>
        <w:rPr>
          <w:rFonts w:ascii="Times New Roman" w:hAnsi="Times New Roman" w:cs="Times New Roman"/>
          <w:sz w:val="28"/>
          <w:szCs w:val="28"/>
        </w:rPr>
      </w:pPr>
    </w:p>
    <w:sectPr w:rsidR="00F772FF" w:rsidRPr="00CD2763" w:rsidSect="00F7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23"/>
    <w:rsid w:val="000B13E7"/>
    <w:rsid w:val="00324EE9"/>
    <w:rsid w:val="00347E2E"/>
    <w:rsid w:val="009614E7"/>
    <w:rsid w:val="00B52C9A"/>
    <w:rsid w:val="00CD2763"/>
    <w:rsid w:val="00EF5C23"/>
    <w:rsid w:val="00F7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E7"/>
  </w:style>
  <w:style w:type="paragraph" w:styleId="2">
    <w:name w:val="heading 2"/>
    <w:basedOn w:val="a"/>
    <w:link w:val="20"/>
    <w:uiPriority w:val="9"/>
    <w:qFormat/>
    <w:rsid w:val="00EF5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C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5C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5338-C90D-4C2A-8167-7A719EDE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2018-10-04T06:00:00Z</dcterms:created>
  <dcterms:modified xsi:type="dcterms:W3CDTF">2018-10-04T13:12:00Z</dcterms:modified>
</cp:coreProperties>
</file>